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575A43C" wp14:paraId="1238060B" wp14:textId="36E40ED9">
      <w:pPr>
        <w:spacing w:after="0" w:line="240" w:lineRule="auto"/>
        <w:jc w:val="center"/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575A43C" w:rsidR="1D863F76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CURRICULUM MODERNO</w:t>
      </w:r>
    </w:p>
    <w:p xmlns:wp14="http://schemas.microsoft.com/office/word/2010/wordml" w:rsidP="5575A43C" wp14:paraId="6866DAE5" wp14:textId="01221C11">
      <w:pPr>
        <w:spacing w:after="0" w:line="240" w:lineRule="auto"/>
        <w:jc w:val="center"/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575A43C" w:rsidR="1D863F76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 ANNO </w:t>
      </w:r>
    </w:p>
    <w:p xmlns:wp14="http://schemas.microsoft.com/office/word/2010/wordml" w:rsidP="5575A43C" wp14:paraId="50E2BAF7" wp14:textId="7BCA997E">
      <w:pPr>
        <w:spacing w:after="0" w:line="240" w:lineRule="auto"/>
        <w:jc w:val="center"/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575A43C" w:rsidR="1D863F76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2024/2025 </w:t>
      </w:r>
    </w:p>
    <w:p xmlns:wp14="http://schemas.microsoft.com/office/word/2010/wordml" w:rsidP="5575A43C" wp14:paraId="0B3BE711" wp14:textId="0612B8C0">
      <w:pPr>
        <w:spacing w:after="0" w:line="240" w:lineRule="auto"/>
        <w:jc w:val="center"/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575A43C" w:rsidR="1D863F76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 SEMESTRE </w:t>
      </w:r>
    </w:p>
    <w:p xmlns:wp14="http://schemas.microsoft.com/office/word/2010/wordml" w:rsidP="5575A43C" wp14:paraId="70FF7C70" wp14:textId="701D93C8">
      <w:pPr>
        <w:spacing w:after="0" w:line="240" w:lineRule="auto"/>
        <w:jc w:val="center"/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575A43C" w:rsidR="1D863F76"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 </w:t>
      </w:r>
    </w:p>
    <w:tbl>
      <w:tblPr>
        <w:tblStyle w:val="TableNormal"/>
        <w:tblW w:w="0" w:type="auto"/>
        <w:tblInd w:w="39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2835"/>
        <w:gridCol w:w="810"/>
        <w:gridCol w:w="570"/>
        <w:gridCol w:w="8115"/>
      </w:tblGrid>
      <w:tr w:rsidR="5575A43C" w:rsidTr="3EB33EFC" w14:paraId="72E4B3D4">
        <w:trPr>
          <w:trHeight w:val="405"/>
        </w:trPr>
        <w:tc>
          <w:tcPr>
            <w:tcW w:w="16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575A43C" w:rsidP="5575A43C" w:rsidRDefault="5575A43C" w14:paraId="40B15D0A" w14:textId="1882369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5A43C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SSD</w:t>
            </w:r>
            <w:r w:rsidRPr="5575A43C" w:rsidR="5575A4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 </w:t>
            </w:r>
          </w:p>
        </w:tc>
        <w:tc>
          <w:tcPr>
            <w:tcW w:w="28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575A43C" w:rsidP="5575A43C" w:rsidRDefault="5575A43C" w14:paraId="44E06C28" w14:textId="5038954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5A43C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DISCIPLINA</w:t>
            </w:r>
            <w:r w:rsidRPr="5575A43C" w:rsidR="5575A4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 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575A43C" w:rsidP="5575A43C" w:rsidRDefault="5575A43C" w14:paraId="3204E17B" w14:textId="41262C1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5A43C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CFU</w:t>
            </w:r>
            <w:r w:rsidRPr="5575A43C" w:rsidR="5575A4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 </w:t>
            </w:r>
          </w:p>
        </w:tc>
        <w:tc>
          <w:tcPr>
            <w:tcW w:w="5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575A43C" w:rsidP="5575A43C" w:rsidRDefault="5575A43C" w14:paraId="78D28ED7" w14:textId="7F2277F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5A43C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ORE</w:t>
            </w:r>
            <w:r w:rsidRPr="5575A43C" w:rsidR="5575A4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 </w:t>
            </w:r>
          </w:p>
        </w:tc>
        <w:tc>
          <w:tcPr>
            <w:tcW w:w="8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575A43C" w:rsidP="5575A43C" w:rsidRDefault="5575A43C" w14:paraId="28B6720C" w14:textId="0753FE04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5A43C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DOCENTE</w:t>
            </w:r>
            <w:r w:rsidRPr="5575A43C" w:rsidR="5575A4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 </w:t>
            </w:r>
          </w:p>
        </w:tc>
      </w:tr>
      <w:tr w:rsidR="5575A43C" w:rsidTr="3EB33EFC" w14:paraId="1743832C">
        <w:trPr>
          <w:trHeight w:val="405"/>
        </w:trPr>
        <w:tc>
          <w:tcPr>
            <w:tcW w:w="16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575A43C" w:rsidP="5575A43C" w:rsidRDefault="5575A43C" w14:paraId="536D02A3" w14:textId="3CD6CE2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5A43C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M-GGR/01</w:t>
            </w:r>
            <w:r w:rsidRPr="5575A43C" w:rsidR="5575A4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 </w:t>
            </w:r>
          </w:p>
        </w:tc>
        <w:tc>
          <w:tcPr>
            <w:tcW w:w="28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575A43C" w:rsidP="5575A43C" w:rsidRDefault="5575A43C" w14:paraId="7876E4A2" w14:textId="64C7CDA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5A43C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highlight w:val="yellow"/>
                <w:lang w:val="it-IT"/>
              </w:rPr>
              <w:t>Geografia </w:t>
            </w:r>
            <w:r w:rsidRPr="5575A43C" w:rsidR="5575A4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 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575A43C" w:rsidP="5575A43C" w:rsidRDefault="5575A43C" w14:paraId="1E797A6B" w14:textId="6D2E54E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5A43C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12</w:t>
            </w:r>
          </w:p>
        </w:tc>
        <w:tc>
          <w:tcPr>
            <w:tcW w:w="5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575A43C" w:rsidP="5575A43C" w:rsidRDefault="5575A43C" w14:paraId="13978852" w14:textId="110D17B4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5A43C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72</w:t>
            </w:r>
          </w:p>
        </w:tc>
        <w:tc>
          <w:tcPr>
            <w:tcW w:w="8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575A43C" w:rsidP="3F141480" w:rsidRDefault="5575A43C" w14:paraId="3346B31F" w14:textId="00EBF60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F141480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 xml:space="preserve">Prof. G. Messina (in condivisione con </w:t>
            </w:r>
            <w:r w:rsidRPr="3F141480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I</w:t>
            </w:r>
            <w:r w:rsidRPr="3F141480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highlight w:val="yellow"/>
                <w:lang w:val="it-IT"/>
              </w:rPr>
              <w:t>°</w:t>
            </w:r>
            <w:r w:rsidRPr="3F141480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highlight w:val="yellow"/>
                <w:lang w:val="it-IT"/>
              </w:rPr>
              <w:t xml:space="preserve"> </w:t>
            </w:r>
            <w:r w:rsidRPr="3F141480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highlight w:val="yellow"/>
                <w:lang w:val="it-IT"/>
              </w:rPr>
              <w:t>Curr</w:t>
            </w:r>
            <w:r w:rsidRPr="3F141480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highlight w:val="yellow"/>
                <w:lang w:val="it-IT"/>
              </w:rPr>
              <w:t>. Archeologic</w:t>
            </w:r>
            <w:r w:rsidRPr="3F141480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 xml:space="preserve">o, Classico, Docenti e </w:t>
            </w:r>
            <w:r w:rsidRPr="3F141480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Storico )</w:t>
            </w:r>
            <w:r w:rsidRPr="3F141480" w:rsidR="5575A4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 </w:t>
            </w:r>
            <w:r w:rsidRPr="3F141480" w:rsidR="055388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*</w:t>
            </w:r>
          </w:p>
        </w:tc>
      </w:tr>
      <w:tr w:rsidR="5575A43C" w:rsidTr="3EB33EFC" w14:paraId="2EE5A997">
        <w:trPr>
          <w:trHeight w:val="405"/>
        </w:trPr>
        <w:tc>
          <w:tcPr>
            <w:tcW w:w="16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575A43C" w:rsidP="5575A43C" w:rsidRDefault="5575A43C" w14:paraId="69717E76" w14:textId="204B001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5A43C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L-FIL-LET/12</w:t>
            </w:r>
            <w:r w:rsidRPr="5575A43C" w:rsidR="5575A4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 </w:t>
            </w:r>
          </w:p>
        </w:tc>
        <w:tc>
          <w:tcPr>
            <w:tcW w:w="28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575A43C" w:rsidP="5575A43C" w:rsidRDefault="5575A43C" w14:paraId="258F0131" w14:textId="484FC90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5A43C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highlight w:val="yellow"/>
                <w:lang w:val="it-IT"/>
              </w:rPr>
              <w:t>Storia della Lingua Italiana </w:t>
            </w:r>
            <w:r w:rsidRPr="5575A43C" w:rsidR="5575A4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 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575A43C" w:rsidP="5575A43C" w:rsidRDefault="5575A43C" w14:paraId="02E2BE24" w14:textId="43B4D4B8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5A43C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6</w:t>
            </w:r>
            <w:r w:rsidRPr="5575A43C" w:rsidR="5575A4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 </w:t>
            </w:r>
          </w:p>
        </w:tc>
        <w:tc>
          <w:tcPr>
            <w:tcW w:w="5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575A43C" w:rsidP="5575A43C" w:rsidRDefault="5575A43C" w14:paraId="240CFCBF" w14:textId="3696C8C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5A43C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36</w:t>
            </w:r>
            <w:r w:rsidRPr="5575A43C" w:rsidR="5575A4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 </w:t>
            </w:r>
          </w:p>
        </w:tc>
        <w:tc>
          <w:tcPr>
            <w:tcW w:w="8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575A43C" w:rsidP="3F141480" w:rsidRDefault="5575A43C" w14:paraId="4CFE59FF" w14:textId="53480F7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F141480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 xml:space="preserve">Prof. F. Ruggiano (in condivisione con </w:t>
            </w:r>
            <w:r w:rsidRPr="3F141480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I°</w:t>
            </w:r>
            <w:r w:rsidRPr="3F141480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 xml:space="preserve"> </w:t>
            </w:r>
            <w:r w:rsidRPr="3F141480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curr</w:t>
            </w:r>
            <w:r w:rsidRPr="3F141480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 xml:space="preserve">. Archeologico, </w:t>
            </w:r>
            <w:r w:rsidRPr="3F141480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highlight w:val="yellow"/>
                <w:lang w:val="it-IT"/>
              </w:rPr>
              <w:t>Classico,</w:t>
            </w:r>
            <w:r w:rsidRPr="3F141480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 xml:space="preserve"> Docenti, Storico)</w:t>
            </w:r>
            <w:r w:rsidRPr="3F141480" w:rsidR="321AE7F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**</w:t>
            </w:r>
          </w:p>
        </w:tc>
      </w:tr>
      <w:tr w:rsidR="5575A43C" w:rsidTr="3EB33EFC" w14:paraId="4BAE33E4">
        <w:trPr>
          <w:trHeight w:val="270"/>
        </w:trPr>
        <w:tc>
          <w:tcPr>
            <w:tcW w:w="16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575A43C" w:rsidP="5575A43C" w:rsidRDefault="5575A43C" w14:paraId="4A28717A" w14:textId="2EC6E0A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5A43C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L-ANT/03</w:t>
            </w:r>
            <w:r w:rsidRPr="5575A43C" w:rsidR="5575A4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 </w:t>
            </w:r>
          </w:p>
        </w:tc>
        <w:tc>
          <w:tcPr>
            <w:tcW w:w="28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575A43C" w:rsidP="5575A43C" w:rsidRDefault="5575A43C" w14:paraId="572534B2" w14:textId="13E495E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B050"/>
                <w:sz w:val="22"/>
                <w:szCs w:val="22"/>
              </w:rPr>
            </w:pPr>
            <w:r w:rsidRPr="5575A43C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B050"/>
                <w:sz w:val="22"/>
                <w:szCs w:val="22"/>
                <w:lang w:val="it-IT"/>
              </w:rPr>
              <w:t>Storia romana </w:t>
            </w:r>
            <w:r w:rsidRPr="5575A43C" w:rsidR="5575A4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B050"/>
                <w:sz w:val="22"/>
                <w:szCs w:val="22"/>
                <w:lang w:val="it-IT"/>
              </w:rPr>
              <w:t> 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575A43C" w:rsidP="5575A43C" w:rsidRDefault="5575A43C" w14:paraId="1422C1CE" w14:textId="4D9CE7F2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5A43C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 6</w:t>
            </w:r>
            <w:r w:rsidRPr="5575A43C" w:rsidR="5575A4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 </w:t>
            </w:r>
          </w:p>
        </w:tc>
        <w:tc>
          <w:tcPr>
            <w:tcW w:w="5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575A43C" w:rsidP="5575A43C" w:rsidRDefault="5575A43C" w14:paraId="4DEEF634" w14:textId="0DE4858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5A43C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36</w:t>
            </w:r>
            <w:r w:rsidRPr="5575A43C" w:rsidR="5575A4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 </w:t>
            </w:r>
          </w:p>
        </w:tc>
        <w:tc>
          <w:tcPr>
            <w:tcW w:w="8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575A43C" w:rsidP="5575A43C" w:rsidRDefault="5575A43C" w14:paraId="3A8E433E" w14:textId="0A8858E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5A43C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 xml:space="preserve">Prof. R. </w:t>
            </w:r>
            <w:r w:rsidRPr="5575A43C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highlight w:val="yellow"/>
                <w:lang w:val="it-IT"/>
              </w:rPr>
              <w:t>Arcuri</w:t>
            </w:r>
            <w:r w:rsidRPr="5575A43C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 xml:space="preserve"> (in condivisione con  curr. I°  Docenti  e I storico)</w:t>
            </w:r>
            <w:r w:rsidRPr="5575A43C" w:rsidR="5575A4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 </w:t>
            </w:r>
          </w:p>
        </w:tc>
      </w:tr>
      <w:tr w:rsidR="5575A43C" w:rsidTr="3EB33EFC" w14:paraId="100711EB">
        <w:trPr>
          <w:trHeight w:val="270"/>
        </w:trPr>
        <w:tc>
          <w:tcPr>
            <w:tcW w:w="16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575A43C" w:rsidP="5575A43C" w:rsidRDefault="5575A43C" w14:paraId="6993F275" w14:textId="30E264F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5A43C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M-STO/08</w:t>
            </w:r>
            <w:r w:rsidRPr="5575A43C" w:rsidR="5575A4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 </w:t>
            </w:r>
          </w:p>
        </w:tc>
        <w:tc>
          <w:tcPr>
            <w:tcW w:w="28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575A43C" w:rsidP="5575A43C" w:rsidRDefault="5575A43C" w14:paraId="37409FBC" w14:textId="5541CA0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5575A43C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0000"/>
                <w:sz w:val="22"/>
                <w:szCs w:val="22"/>
                <w:lang w:val="it-IT"/>
              </w:rPr>
              <w:t>Bibliografia e biblioteconomia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575A43C" w:rsidP="5575A43C" w:rsidRDefault="5575A43C" w14:paraId="64015F9E" w14:textId="0E2526ED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5A43C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6</w:t>
            </w:r>
            <w:r w:rsidRPr="5575A43C" w:rsidR="5575A4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 </w:t>
            </w:r>
          </w:p>
        </w:tc>
        <w:tc>
          <w:tcPr>
            <w:tcW w:w="5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575A43C" w:rsidP="5575A43C" w:rsidRDefault="5575A43C" w14:paraId="53C17A7A" w14:textId="26C587F1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5A43C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36 </w:t>
            </w:r>
            <w:r w:rsidRPr="5575A43C" w:rsidR="5575A4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 </w:t>
            </w:r>
          </w:p>
        </w:tc>
        <w:tc>
          <w:tcPr>
            <w:tcW w:w="8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575A43C" w:rsidP="3EB33EFC" w:rsidRDefault="5575A43C" w14:paraId="1F1B7EA6" w14:textId="06A50A5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EB33EFC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 xml:space="preserve">Prof. </w:t>
            </w:r>
            <w:r w:rsidRPr="3EB33EFC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highlight w:val="yellow"/>
                <w:lang w:val="it-IT"/>
              </w:rPr>
              <w:t>M.Bocchetta</w:t>
            </w:r>
            <w:r w:rsidRPr="3EB33EFC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highlight w:val="yellow"/>
                <w:lang w:val="it-IT"/>
              </w:rPr>
              <w:t> (</w:t>
            </w:r>
            <w:r w:rsidRPr="3EB33EFC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 xml:space="preserve">in </w:t>
            </w:r>
            <w:r w:rsidRPr="3EB33EFC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condiv</w:t>
            </w:r>
            <w:r w:rsidRPr="3EB33EFC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. Con III storico e Con St. Del libro e dell’</w:t>
            </w:r>
            <w:r w:rsidRPr="3EB33EFC" w:rsidR="73D631C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editoria</w:t>
            </w:r>
            <w:r w:rsidRPr="3EB33EFC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 xml:space="preserve"> di Giornalismo III anno</w:t>
            </w:r>
            <w:r w:rsidRPr="3EB33EFC" w:rsidR="2C1CFE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 xml:space="preserve"> e con III filosofia</w:t>
            </w:r>
            <w:r w:rsidRPr="3EB33EFC" w:rsidR="5575A4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)</w:t>
            </w:r>
          </w:p>
        </w:tc>
      </w:tr>
    </w:tbl>
    <w:p xmlns:wp14="http://schemas.microsoft.com/office/word/2010/wordml" w:rsidP="5575A43C" wp14:paraId="1A289209" wp14:textId="62688754">
      <w:p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5575A43C" wp14:paraId="216B0FDA" wp14:textId="63692A1B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E7C72E8" w:rsidR="1D863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 </w:t>
      </w:r>
    </w:p>
    <w:p w:rsidR="46D54C6A" w:rsidP="2E7C72E8" w:rsidRDefault="46D54C6A" w14:paraId="3DAE9D4C" w14:textId="76F5CE86">
      <w:pPr>
        <w:spacing w:after="160" w:line="279" w:lineRule="auto"/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E7C72E8" w:rsidR="46D54C6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LE LEZIONI INIZIERANNO IL 16 SETTEMBRE 2024</w:t>
      </w:r>
    </w:p>
    <w:p w:rsidR="2E7C72E8" w:rsidRDefault="2E7C72E8" w14:paraId="37416B62" w14:textId="203D139F"/>
    <w:p xmlns:wp14="http://schemas.microsoft.com/office/word/2010/wordml" wp14:paraId="2DC08235" wp14:textId="14259249">
      <w:r w:rsidR="2064D06B">
        <w:rPr/>
        <w:t xml:space="preserve">ORARIO: </w:t>
      </w:r>
      <w:hyperlink r:id="R54e573ccc4744005">
        <w:r w:rsidRPr="3F141480" w:rsidR="2064D06B">
          <w:rPr>
            <w:rStyle w:val="Hyperlink"/>
          </w:rPr>
          <w:t>https://unime.prod.up.cineca.it:443/calendarioPubblico/linkCalendarioId=64feeb92108fd4007df3738b</w:t>
        </w:r>
      </w:hyperlink>
      <w:r w:rsidR="2064D06B">
        <w:rPr/>
        <w:t xml:space="preserve"> </w:t>
      </w:r>
    </w:p>
    <w:p w:rsidR="0CF3BD26" w:rsidRDefault="0CF3BD26" w14:paraId="1C8EDB72" w14:textId="12FD1CB5">
      <w:r w:rsidR="0CF3BD26">
        <w:rPr/>
        <w:t xml:space="preserve">*: </w:t>
      </w:r>
      <w:hyperlink r:id="Rbb876c540ae745d4">
        <w:r w:rsidRPr="3F141480" w:rsidR="0CF3BD26">
          <w:rPr>
            <w:rStyle w:val="Hyperlink"/>
          </w:rPr>
          <w:t>https://unime.prod.up.cineca.it:443/calendarioPubblico/linkCalendarioId=64feeac8dd600900782c3234</w:t>
        </w:r>
      </w:hyperlink>
      <w:r w:rsidR="0CF3BD26">
        <w:rPr/>
        <w:t xml:space="preserve"> </w:t>
      </w:r>
    </w:p>
    <w:p w:rsidR="0CF3BD26" w:rsidRDefault="0CF3BD26" w14:paraId="72177578" w14:textId="57D4BDE6">
      <w:r w:rsidR="0CF3BD26">
        <w:rPr/>
        <w:t xml:space="preserve">**: </w:t>
      </w:r>
      <w:hyperlink r:id="R066a4c0b04cb4113">
        <w:r w:rsidRPr="3F141480" w:rsidR="0CF3BD26">
          <w:rPr>
            <w:rStyle w:val="Hyperlink"/>
          </w:rPr>
          <w:t>https://unime.prod.up.cineca.it:443/calendarioPubblico/linkCalendarioId=64feeb108f35ab00784c23dc</w:t>
        </w:r>
      </w:hyperlink>
      <w:r w:rsidR="0CF3BD26">
        <w:rPr/>
        <w:t xml:space="preserve"> </w:t>
      </w:r>
    </w:p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20A623"/>
    <w:rsid w:val="01B2F307"/>
    <w:rsid w:val="0553888A"/>
    <w:rsid w:val="05F6B57C"/>
    <w:rsid w:val="0CF3BD26"/>
    <w:rsid w:val="1D863F76"/>
    <w:rsid w:val="2064D06B"/>
    <w:rsid w:val="296EA6C6"/>
    <w:rsid w:val="2C1CFED7"/>
    <w:rsid w:val="2E7C72E8"/>
    <w:rsid w:val="321AE7F9"/>
    <w:rsid w:val="399EF8A8"/>
    <w:rsid w:val="3EB33EFC"/>
    <w:rsid w:val="3F141480"/>
    <w:rsid w:val="46D54C6A"/>
    <w:rsid w:val="5575A43C"/>
    <w:rsid w:val="6320A623"/>
    <w:rsid w:val="73D6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0A623"/>
  <w15:chartTrackingRefBased/>
  <w15:docId w15:val="{CE84BFC2-43C1-4E10-BD17-7D694DEAC7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unime.prod.up.cineca.it:443/calendarioPubblico/linkCalendarioId=64feeb92108fd4007df3738b" TargetMode="External" Id="R54e573ccc4744005" /><Relationship Type="http://schemas.openxmlformats.org/officeDocument/2006/relationships/hyperlink" Target="https://unime.prod.up.cineca.it:443/calendarioPubblico/linkCalendarioId=64feeac8dd600900782c3234" TargetMode="External" Id="Rbb876c540ae745d4" /><Relationship Type="http://schemas.openxmlformats.org/officeDocument/2006/relationships/hyperlink" Target="https://unime.prod.up.cineca.it:443/calendarioPubblico/linkCalendarioId=64feeb108f35ab00784c23dc" TargetMode="External" Id="R066a4c0b04cb411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2024-08-30T07:48:33.5906024Z</dcterms:created>
  <dcterms:modified xsi:type="dcterms:W3CDTF">2024-10-16T09:25:40.9958712Z</dcterms:modified>
  <dc:creator>Vincenza Orofino</dc:creator>
  <lastModifiedBy>Angela Quartarone</lastModifiedBy>
</coreProperties>
</file>